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安全教育：过马路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widowControl/>
              <w:wordWrap w:val="0"/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些基本的交通安全知识，知道红灯停、绿灯行的道理。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知道过马路时要注意自己的安全。</w:t>
            </w:r>
            <w:r>
              <w:rPr>
                <w:rFonts w:ascii="宋体" w:hAnsi="宋体" w:cs="宋体"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.知道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不走斑马线会肇成事故的危险性。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红绿灯图片、画有十字路口(有斑马线)的图片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widowControl/>
              <w:spacing w:line="288" w:lineRule="auto"/>
              <w:ind w:firstLine="512" w:firstLineChars="200"/>
              <w:jc w:val="left"/>
              <w:rPr>
                <w:rFonts w:ascii="宋体" w:hAnsi="宋体" w:cs="宋体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  <w:t>一、游戏导入，激发兴趣。</w:t>
            </w:r>
          </w:p>
          <w:p>
            <w:pPr>
              <w:widowControl/>
              <w:spacing w:line="288" w:lineRule="auto"/>
              <w:ind w:firstLine="512" w:firstLineChars="20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  <w:t>导入：小朋友们伸出小手，跟老师一起玩个手指游戏好不好?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二、互相讨论，引出主题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1.教师出示发生车祸图片，指导幼儿讨论：动动你们的小脑筋，来看一看，说一说为什么会发生交通事故呢? </w:t>
            </w:r>
          </w:p>
          <w:p>
            <w:pPr>
              <w:spacing w:line="288" w:lineRule="auto"/>
              <w:ind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三、看一看，说一说，了解基本的安全知识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1.教师出示十字路口的图片：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2.提问：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（1）这是哪里?小朋友在什么地方见过它?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（2）上面的白线叫什么?有什么作用?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3.师出示红绿灯图片，提问:它有什么作用呢？</w:t>
            </w:r>
          </w:p>
          <w:p>
            <w:pPr>
              <w:spacing w:line="288" w:lineRule="auto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4.教师指导幼儿讨论：如果没有红绿灯，行人怎么过马路? (总结要做到:一站二看三通过。）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5.教师小结：小朋友过马路时要注意自己的安全，要看红绿灯。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四、玩游戏，加深印象</w:t>
            </w:r>
          </w:p>
          <w:p>
            <w:pPr>
              <w:spacing w:line="288" w:lineRule="auto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1.过渡：我们玩一个游戏:红灯停、绿灯行。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2.师交代玩法:请一个小朋友当交通灯，一只手拿红灯，一只手拿绿灯。其他小朋友开着车子过“马路”时看红绿灯，绿灯往前开，红灯停下来，如违反罚停玩游戏一次。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亮点：通过活动幼儿知道了过马路要遵守的交通规则。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不足与建议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：有时候过马路不一定会有斑马线，这样的生活实例活动中未涉及。建议活动中增加周边无斑马线时，横穿马路如何注意安全的环节，丰富幼儿的经验。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1F5B20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453B0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D4E97"/>
    <w:rsid w:val="009E0BDF"/>
    <w:rsid w:val="009F5048"/>
    <w:rsid w:val="00A23A2A"/>
    <w:rsid w:val="00A267D4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6692E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7131A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0330FC8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89</Words>
  <Characters>513</Characters>
  <Lines>4</Lines>
  <Paragraphs>1</Paragraphs>
  <TotalTime>75</TotalTime>
  <ScaleCrop>false</ScaleCrop>
  <LinksUpToDate>false</LinksUpToDate>
  <CharactersWithSpaces>601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麦田的颜色</cp:lastModifiedBy>
  <cp:lastPrinted>2021-03-29T06:14:00Z</cp:lastPrinted>
  <dcterms:modified xsi:type="dcterms:W3CDTF">2023-06-05T03:41:24Z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